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8AC53" w14:textId="2B568CDE" w:rsidR="00F87529" w:rsidRDefault="008A32D3">
      <w:pPr>
        <w:rPr>
          <w:b/>
        </w:rPr>
      </w:pPr>
      <w:r>
        <w:rPr>
          <w:b/>
        </w:rPr>
        <w:t>U.</w:t>
      </w:r>
      <w:r w:rsidR="00F87529">
        <w:rPr>
          <w:b/>
        </w:rPr>
        <w:t>S. Department of Energy Building America Solution Center (BASC)</w:t>
      </w:r>
    </w:p>
    <w:p w14:paraId="352F1F02" w14:textId="6D47EADB" w:rsidR="00D81ED1" w:rsidRPr="008A32D3" w:rsidRDefault="008A32D3">
      <w:r w:rsidRPr="008A32D3">
        <w:t xml:space="preserve">Main Page: </w:t>
      </w:r>
      <w:hyperlink r:id="rId8" w:history="1">
        <w:r w:rsidRPr="006638B8">
          <w:rPr>
            <w:rStyle w:val="Hyperlink"/>
          </w:rPr>
          <w:t>https://basc.pnnl.gov/</w:t>
        </w:r>
      </w:hyperlink>
      <w:r>
        <w:t xml:space="preserve"> </w:t>
      </w:r>
    </w:p>
    <w:p w14:paraId="5A533436" w14:textId="27336F0B" w:rsidR="00595C68" w:rsidRPr="00F6104E" w:rsidRDefault="00F87529">
      <w:pPr>
        <w:rPr>
          <w:b/>
          <w:u w:val="single"/>
        </w:rPr>
      </w:pPr>
      <w:r w:rsidRPr="00F6104E">
        <w:rPr>
          <w:b/>
          <w:u w:val="single"/>
        </w:rPr>
        <w:t xml:space="preserve">BASC, </w:t>
      </w:r>
      <w:r w:rsidR="00595C68" w:rsidRPr="00F6104E">
        <w:rPr>
          <w:b/>
          <w:u w:val="single"/>
        </w:rPr>
        <w:t>Building Science Basics</w:t>
      </w:r>
    </w:p>
    <w:p w14:paraId="10D14172" w14:textId="495E6D8A" w:rsidR="003B2473" w:rsidRDefault="00595C68">
      <w:pPr>
        <w:rPr>
          <w:rStyle w:val="Hyperlink"/>
        </w:rPr>
      </w:pPr>
      <w:r w:rsidRPr="00595C68">
        <w:t>Air Flow</w:t>
      </w:r>
      <w:r>
        <w:t xml:space="preserve">: </w:t>
      </w:r>
      <w:hyperlink r:id="rId9" w:history="1">
        <w:r w:rsidR="003B2473" w:rsidRPr="006638B8">
          <w:rPr>
            <w:rStyle w:val="Hyperlink"/>
          </w:rPr>
          <w:t>https://basc.pnnl.gov/information/building-science-introduction-air-flow</w:t>
        </w:r>
      </w:hyperlink>
    </w:p>
    <w:p w14:paraId="5BC2CE44" w14:textId="3838EDD1" w:rsidR="00F6104E" w:rsidRDefault="00F6104E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Heat Flow: </w:t>
      </w:r>
      <w:hyperlink r:id="rId10" w:history="1">
        <w:r w:rsidRPr="006638B8">
          <w:rPr>
            <w:rStyle w:val="Hyperlink"/>
          </w:rPr>
          <w:t>https://basc.pnnl.gov/information/building-science-introduction-heat-flow</w:t>
        </w:r>
      </w:hyperlink>
      <w:r>
        <w:rPr>
          <w:rStyle w:val="Hyperlink"/>
          <w:color w:val="auto"/>
          <w:u w:val="none"/>
        </w:rPr>
        <w:t xml:space="preserve"> </w:t>
      </w:r>
    </w:p>
    <w:p w14:paraId="48A87D49" w14:textId="785CEB50" w:rsidR="00F6104E" w:rsidRDefault="00F6104E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Moisture Flow: </w:t>
      </w:r>
      <w:hyperlink r:id="rId11" w:history="1">
        <w:r w:rsidRPr="006638B8">
          <w:rPr>
            <w:rStyle w:val="Hyperlink"/>
          </w:rPr>
          <w:t>https://basc.pnnl.gov/information/building-science-introduction-moisture-flow</w:t>
        </w:r>
      </w:hyperlink>
      <w:r>
        <w:rPr>
          <w:rStyle w:val="Hyperlink"/>
          <w:color w:val="auto"/>
          <w:u w:val="none"/>
        </w:rPr>
        <w:t xml:space="preserve"> </w:t>
      </w:r>
    </w:p>
    <w:p w14:paraId="44846940" w14:textId="71233BE6" w:rsidR="00F87529" w:rsidRDefault="00F6104E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Existing Homes Building Science Overview: </w:t>
      </w:r>
      <w:hyperlink r:id="rId12" w:history="1">
        <w:r w:rsidR="00F87529" w:rsidRPr="006638B8">
          <w:rPr>
            <w:rStyle w:val="Hyperlink"/>
          </w:rPr>
          <w:t>https://basc.pnnl.gov/existing-homes</w:t>
        </w:r>
      </w:hyperlink>
      <w:r w:rsidR="00F87529">
        <w:rPr>
          <w:rStyle w:val="Hyperlink"/>
          <w:color w:val="auto"/>
          <w:u w:val="none"/>
        </w:rPr>
        <w:t xml:space="preserve"> </w:t>
      </w:r>
    </w:p>
    <w:p w14:paraId="1E3D378F" w14:textId="532D7505" w:rsidR="00F6104E" w:rsidRDefault="00F6104E">
      <w:pPr>
        <w:rPr>
          <w:rStyle w:val="Hyperlink"/>
          <w:b/>
          <w:color w:val="auto"/>
        </w:rPr>
      </w:pPr>
      <w:r w:rsidRPr="00F6104E">
        <w:rPr>
          <w:rStyle w:val="Hyperlink"/>
          <w:b/>
          <w:color w:val="auto"/>
        </w:rPr>
        <w:t>BASC Building Science Guides</w:t>
      </w:r>
      <w:r>
        <w:rPr>
          <w:rStyle w:val="Hyperlink"/>
          <w:b/>
          <w:color w:val="auto"/>
        </w:rPr>
        <w:t xml:space="preserve"> </w:t>
      </w:r>
      <w:r w:rsidR="008A32D3">
        <w:rPr>
          <w:rStyle w:val="Hyperlink"/>
          <w:b/>
          <w:color w:val="auto"/>
        </w:rPr>
        <w:t xml:space="preserve">and Case Studies </w:t>
      </w:r>
      <w:r>
        <w:rPr>
          <w:rStyle w:val="Hyperlink"/>
          <w:b/>
          <w:color w:val="auto"/>
        </w:rPr>
        <w:t>(alphabetical order)</w:t>
      </w:r>
      <w:r w:rsidRPr="00F6104E">
        <w:rPr>
          <w:rStyle w:val="Hyperlink"/>
          <w:b/>
          <w:color w:val="auto"/>
        </w:rPr>
        <w:t xml:space="preserve"> </w:t>
      </w:r>
    </w:p>
    <w:p w14:paraId="4CF9069E" w14:textId="77777777" w:rsidR="00F6104E" w:rsidRDefault="00F6104E">
      <w:pPr>
        <w:rPr>
          <w:rStyle w:val="Hyperlink"/>
          <w:b/>
          <w:color w:val="auto"/>
        </w:rPr>
      </w:pPr>
      <w:r w:rsidRPr="00F6104E">
        <w:rPr>
          <w:rStyle w:val="Hyperlink"/>
          <w:color w:val="auto"/>
        </w:rPr>
        <w:t>Overview for ducts and interior HVAC topics:</w:t>
      </w:r>
      <w:r>
        <w:rPr>
          <w:rStyle w:val="Hyperlink"/>
          <w:b/>
          <w:color w:val="auto"/>
        </w:rPr>
        <w:t xml:space="preserve"> </w:t>
      </w:r>
    </w:p>
    <w:p w14:paraId="3A26B95B" w14:textId="2428D17A" w:rsidR="003B2473" w:rsidRPr="003463A7" w:rsidRDefault="0017756D">
      <w:pPr>
        <w:rPr>
          <w:rStyle w:val="Hyperlink"/>
          <w:b/>
        </w:rPr>
      </w:pPr>
      <w:hyperlink r:id="rId13" w:history="1">
        <w:r w:rsidRPr="00595C68">
          <w:rPr>
            <w:rStyle w:val="Hyperlink"/>
          </w:rPr>
          <w:t>h</w:t>
        </w:r>
        <w:r w:rsidRPr="00595C68">
          <w:rPr>
            <w:rStyle w:val="Hyperlink"/>
          </w:rPr>
          <w:t>ttps://basc.pnnl.gov/resource-guides?f%5B0%5D=basc_keywords%3A114</w:t>
        </w:r>
      </w:hyperlink>
      <w:r>
        <w:rPr>
          <w:rStyle w:val="Hyperlink"/>
          <w:b/>
        </w:rPr>
        <w:t xml:space="preserve"> </w:t>
      </w:r>
    </w:p>
    <w:p w14:paraId="54310543" w14:textId="05AC9974" w:rsidR="002706E7" w:rsidRDefault="002706E7" w:rsidP="005E70DB">
      <w:r w:rsidRPr="002706E7">
        <w:t>Air Handler Closet Retrofit</w:t>
      </w:r>
    </w:p>
    <w:p w14:paraId="25CE51C6" w14:textId="693E439B" w:rsidR="00440C36" w:rsidRDefault="003B2473" w:rsidP="005E70DB">
      <w:hyperlink r:id="rId14" w:history="1">
        <w:r w:rsidRPr="006638B8">
          <w:rPr>
            <w:rStyle w:val="Hyperlink"/>
          </w:rPr>
          <w:t>https://basc.pnnl.gov/resource-guides/air-handler-closet-retrofit</w:t>
        </w:r>
      </w:hyperlink>
      <w:r w:rsidR="001F30B2">
        <w:t xml:space="preserve"> </w:t>
      </w:r>
    </w:p>
    <w:p w14:paraId="14B47545" w14:textId="7DC7BEF9" w:rsidR="001F30B2" w:rsidRDefault="001F30B2" w:rsidP="005E70DB">
      <w:r w:rsidRPr="001F30B2">
        <w:t>Air Seal HVAC Cabinet Seams</w:t>
      </w:r>
    </w:p>
    <w:p w14:paraId="7723EDD2" w14:textId="710270B8" w:rsidR="003B2473" w:rsidRDefault="003B2473" w:rsidP="005E70DB">
      <w:hyperlink r:id="rId15" w:history="1">
        <w:r w:rsidRPr="006638B8">
          <w:rPr>
            <w:rStyle w:val="Hyperlink"/>
          </w:rPr>
          <w:t>https://basc.pnnl.gov/resource-guides/air-seal-hvac-cabinet-</w:t>
        </w:r>
        <w:r w:rsidRPr="006638B8">
          <w:rPr>
            <w:rStyle w:val="Hyperlink"/>
          </w:rPr>
          <w:t>s</w:t>
        </w:r>
        <w:r w:rsidRPr="006638B8">
          <w:rPr>
            <w:rStyle w:val="Hyperlink"/>
          </w:rPr>
          <w:t>eams</w:t>
        </w:r>
      </w:hyperlink>
      <w:r w:rsidR="001F30B2">
        <w:t xml:space="preserve"> </w:t>
      </w:r>
    </w:p>
    <w:p w14:paraId="05AB42C0" w14:textId="54900F92" w:rsidR="001F30B2" w:rsidRDefault="001F30B2" w:rsidP="005E70DB">
      <w:r w:rsidRPr="001F30B2">
        <w:t>Air Sealing Duct and Flue Shafts</w:t>
      </w:r>
    </w:p>
    <w:p w14:paraId="386789C6" w14:textId="35B23FDD" w:rsidR="003B2473" w:rsidRDefault="003B2473" w:rsidP="005E70DB">
      <w:hyperlink r:id="rId16" w:history="1">
        <w:r w:rsidRPr="006638B8">
          <w:rPr>
            <w:rStyle w:val="Hyperlink"/>
          </w:rPr>
          <w:t>https://basc.pnnl.gov/resource-guides/air-sealing-duct-and-flue-shafts</w:t>
        </w:r>
      </w:hyperlink>
    </w:p>
    <w:p w14:paraId="1248C360" w14:textId="5514D156" w:rsidR="001F30B2" w:rsidRDefault="001F30B2" w:rsidP="005E70DB">
      <w:r w:rsidRPr="001F30B2">
        <w:t>Building Cavities Not Used as Supply or Return Ducts</w:t>
      </w:r>
    </w:p>
    <w:p w14:paraId="771D4DC3" w14:textId="77777777" w:rsidR="003B2473" w:rsidRDefault="003B2473" w:rsidP="005E70DB">
      <w:hyperlink r:id="rId17" w:history="1">
        <w:r w:rsidRPr="006638B8">
          <w:rPr>
            <w:rStyle w:val="Hyperlink"/>
          </w:rPr>
          <w:t>https://basc.pnnl.gov/resource-guides/building-cavities-not-used-supply-or-return-ducts</w:t>
        </w:r>
      </w:hyperlink>
    </w:p>
    <w:p w14:paraId="2121127C" w14:textId="0505BDA9" w:rsidR="001F30B2" w:rsidRDefault="001F30B2" w:rsidP="005E70DB">
      <w:r w:rsidRPr="001F30B2">
        <w:t>Compact Air Distribution</w:t>
      </w:r>
    </w:p>
    <w:p w14:paraId="3A3D3411" w14:textId="62F9B852" w:rsidR="003B2473" w:rsidRDefault="003B2473" w:rsidP="005E70DB">
      <w:hyperlink r:id="rId18" w:history="1">
        <w:r w:rsidRPr="006638B8">
          <w:rPr>
            <w:rStyle w:val="Hyperlink"/>
          </w:rPr>
          <w:t>https://basc.pnnl.gov/resource-guides/compact-air-distribution</w:t>
        </w:r>
      </w:hyperlink>
    </w:p>
    <w:p w14:paraId="47CCD421" w14:textId="17F2D227" w:rsidR="008B7073" w:rsidRDefault="008B7073" w:rsidP="005E70DB">
      <w:r w:rsidRPr="008B7073">
        <w:t>Designing and Building Interior Duct Systems</w:t>
      </w:r>
      <w:r>
        <w:t>*</w:t>
      </w:r>
      <w:r w:rsidRPr="008B7073">
        <w:t xml:space="preserve">. </w:t>
      </w:r>
    </w:p>
    <w:p w14:paraId="45ECC6FD" w14:textId="7FF42207" w:rsidR="008B7073" w:rsidRDefault="008B7073" w:rsidP="005E70DB">
      <w:hyperlink r:id="rId19" w:history="1">
        <w:r w:rsidRPr="006638B8">
          <w:rPr>
            <w:rStyle w:val="Hyperlink"/>
          </w:rPr>
          <w:t>http://www.ba-pirc.org/pubs/pdf/M1-13_1-4.pdf</w:t>
        </w:r>
      </w:hyperlink>
      <w:r>
        <w:t xml:space="preserve"> </w:t>
      </w:r>
    </w:p>
    <w:p w14:paraId="42C119C0" w14:textId="53462B02" w:rsidR="001F30B2" w:rsidRDefault="001F30B2" w:rsidP="005E70DB">
      <w:r w:rsidRPr="001F30B2">
        <w:t>Duct Leakage to Outdoors</w:t>
      </w:r>
    </w:p>
    <w:p w14:paraId="59033E53" w14:textId="6924C5B2" w:rsidR="003B2473" w:rsidRDefault="003B2473" w:rsidP="005E70DB">
      <w:hyperlink r:id="rId20" w:history="1">
        <w:r w:rsidRPr="006638B8">
          <w:rPr>
            <w:rStyle w:val="Hyperlink"/>
          </w:rPr>
          <w:t>https://basc.pnnl.gov/resource-guides/duct-leakage-outdoors</w:t>
        </w:r>
      </w:hyperlink>
    </w:p>
    <w:p w14:paraId="0C550B15" w14:textId="61365920" w:rsidR="001F30B2" w:rsidRDefault="001F30B2" w:rsidP="005E70DB">
      <w:r w:rsidRPr="001F30B2">
        <w:t>Ducted Returns</w:t>
      </w:r>
    </w:p>
    <w:p w14:paraId="6C7AE14C" w14:textId="6A63A8F1" w:rsidR="003B2473" w:rsidRDefault="003B2473" w:rsidP="005E70DB">
      <w:hyperlink r:id="rId21" w:history="1">
        <w:r w:rsidRPr="006638B8">
          <w:rPr>
            <w:rStyle w:val="Hyperlink"/>
          </w:rPr>
          <w:t>https://basc.pnnl.gov/resource-guides/ducted-returns</w:t>
        </w:r>
      </w:hyperlink>
    </w:p>
    <w:p w14:paraId="49D759D8" w14:textId="4B1DF7D3" w:rsidR="001F30B2" w:rsidRDefault="001F30B2" w:rsidP="005E70DB">
      <w:r w:rsidRPr="001F30B2">
        <w:t>Ducts Buried in Attic Insulation</w:t>
      </w:r>
    </w:p>
    <w:p w14:paraId="41221712" w14:textId="57B9434D" w:rsidR="003B2473" w:rsidRDefault="003B2473" w:rsidP="005E70DB">
      <w:hyperlink r:id="rId22" w:history="1">
        <w:r w:rsidRPr="006638B8">
          <w:rPr>
            <w:rStyle w:val="Hyperlink"/>
          </w:rPr>
          <w:t>https://basc.pnnl.gov/resource-guides/ducts-buried-attic-insulation</w:t>
        </w:r>
      </w:hyperlink>
    </w:p>
    <w:p w14:paraId="7957BF28" w14:textId="28175128" w:rsidR="001F30B2" w:rsidRDefault="001F30B2" w:rsidP="005E70DB">
      <w:r w:rsidRPr="001F30B2">
        <w:t>Ducts Buried in Attic Insulation and Encapsulated</w:t>
      </w:r>
    </w:p>
    <w:p w14:paraId="53DBEE1F" w14:textId="77777777" w:rsidR="003B2473" w:rsidRDefault="003B2473" w:rsidP="005E70DB">
      <w:hyperlink r:id="rId23" w:history="1">
        <w:r w:rsidRPr="006638B8">
          <w:rPr>
            <w:rStyle w:val="Hyperlink"/>
          </w:rPr>
          <w:t>https://basc.pnnl.gov/resource-guides/ducts-buried-attic-insulation-and-encapsulated</w:t>
        </w:r>
      </w:hyperlink>
    </w:p>
    <w:p w14:paraId="690D15E0" w14:textId="77777777" w:rsidR="008A32D3" w:rsidRDefault="008A32D3" w:rsidP="005E70DB">
      <w:r>
        <w:t>Ducts in Conditioned Spaces</w:t>
      </w:r>
    </w:p>
    <w:p w14:paraId="66812857" w14:textId="0FF35605" w:rsidR="008A32D3" w:rsidRDefault="008A32D3" w:rsidP="005E70DB">
      <w:hyperlink r:id="rId24" w:history="1">
        <w:r w:rsidRPr="006638B8">
          <w:rPr>
            <w:rStyle w:val="Hyperlink"/>
          </w:rPr>
          <w:t>https://www.energy.gov/eere/buildings/articles/ducts-conditioned-space-building-america-top-innovation</w:t>
        </w:r>
      </w:hyperlink>
      <w:r>
        <w:t xml:space="preserve"> </w:t>
      </w:r>
    </w:p>
    <w:p w14:paraId="342400A2" w14:textId="2B7C9C33" w:rsidR="001F30B2" w:rsidRDefault="001F30B2" w:rsidP="005E70DB">
      <w:r w:rsidRPr="001F30B2">
        <w:t>Ducts in Dropped Ceilings</w:t>
      </w:r>
    </w:p>
    <w:p w14:paraId="374AFA46" w14:textId="2165EC77" w:rsidR="003B2473" w:rsidRDefault="003B2473" w:rsidP="005E70DB">
      <w:hyperlink r:id="rId25" w:history="1">
        <w:r w:rsidRPr="006638B8">
          <w:rPr>
            <w:rStyle w:val="Hyperlink"/>
          </w:rPr>
          <w:t>https://basc.pnnl.gov/resource-guides/ducts-dropped-ceilings</w:t>
        </w:r>
      </w:hyperlink>
    </w:p>
    <w:p w14:paraId="7E9ABE0F" w14:textId="7C66634A" w:rsidR="001F30B2" w:rsidRDefault="001F30B2" w:rsidP="005E70DB">
      <w:r w:rsidRPr="001F30B2">
        <w:t>Ducts in Interstitial Floor Framing</w:t>
      </w:r>
    </w:p>
    <w:p w14:paraId="52700F31" w14:textId="27A1A098" w:rsidR="003B2473" w:rsidRDefault="003B2473" w:rsidP="005E70DB">
      <w:hyperlink r:id="rId26" w:history="1">
        <w:r w:rsidRPr="006638B8">
          <w:rPr>
            <w:rStyle w:val="Hyperlink"/>
          </w:rPr>
          <w:t>https://basc.pnnl.gov/resource-guides/ducts-interstitial-floor-framing</w:t>
        </w:r>
      </w:hyperlink>
    </w:p>
    <w:p w14:paraId="0CED802F" w14:textId="77777777" w:rsidR="00595C68" w:rsidRDefault="001F30B2" w:rsidP="005E70DB">
      <w:r w:rsidRPr="001F30B2">
        <w:t>Ducts in Raised Ceiling Sections</w:t>
      </w:r>
      <w:r>
        <w:t xml:space="preserve"> </w:t>
      </w:r>
    </w:p>
    <w:p w14:paraId="3003BABF" w14:textId="5E2D5A49" w:rsidR="003B2473" w:rsidRDefault="003B2473" w:rsidP="005E70DB">
      <w:hyperlink r:id="rId27" w:history="1">
        <w:r w:rsidRPr="006638B8">
          <w:rPr>
            <w:rStyle w:val="Hyperlink"/>
          </w:rPr>
          <w:t>https://basc.pnnl.gov/resource-guides/ducts-raised-ceiling-sections</w:t>
        </w:r>
      </w:hyperlink>
    </w:p>
    <w:p w14:paraId="5DC63588" w14:textId="77777777" w:rsidR="00595C68" w:rsidRDefault="001F30B2" w:rsidP="005E70DB">
      <w:r w:rsidRPr="001F30B2">
        <w:t>Encapsulated Ducts</w:t>
      </w:r>
      <w:r>
        <w:t xml:space="preserve">: </w:t>
      </w:r>
    </w:p>
    <w:p w14:paraId="1A1FF31A" w14:textId="0E5B4080" w:rsidR="003B2473" w:rsidRDefault="003B2473" w:rsidP="005E70DB">
      <w:hyperlink r:id="rId28" w:history="1">
        <w:r w:rsidRPr="006638B8">
          <w:rPr>
            <w:rStyle w:val="Hyperlink"/>
          </w:rPr>
          <w:t>https://basc.pnnl.gov/resource-guides/encapsulated-ducts</w:t>
        </w:r>
      </w:hyperlink>
    </w:p>
    <w:p w14:paraId="66CAC1A0" w14:textId="77777777" w:rsidR="00595C68" w:rsidRDefault="001F30B2" w:rsidP="005E70DB">
      <w:r w:rsidRPr="001F30B2">
        <w:t>Existing HVAC System Upgrade or Expansion</w:t>
      </w:r>
      <w:r>
        <w:t xml:space="preserve">: </w:t>
      </w:r>
    </w:p>
    <w:p w14:paraId="56BDEB62" w14:textId="180083BE" w:rsidR="003B2473" w:rsidRDefault="003B2473" w:rsidP="005E70DB">
      <w:hyperlink r:id="rId29" w:history="1">
        <w:r w:rsidRPr="006638B8">
          <w:rPr>
            <w:rStyle w:val="Hyperlink"/>
          </w:rPr>
          <w:t>https://basc.pnnl.gov/resource-guides/existing-hvac-system-upgrade-or-expansion</w:t>
        </w:r>
      </w:hyperlink>
    </w:p>
    <w:p w14:paraId="54FD351B" w14:textId="77777777" w:rsidR="00595C68" w:rsidRDefault="001F30B2" w:rsidP="005E70DB">
      <w:r w:rsidRPr="001F30B2">
        <w:t>HVAC Ducts Shall Not Be Run within Exterior Walls</w:t>
      </w:r>
      <w:r>
        <w:t xml:space="preserve">: </w:t>
      </w:r>
    </w:p>
    <w:p w14:paraId="4EFBFE9E" w14:textId="0B72FA69" w:rsidR="003B2473" w:rsidRDefault="003B2473" w:rsidP="005E70DB">
      <w:hyperlink r:id="rId30" w:history="1">
        <w:r w:rsidRPr="006638B8">
          <w:rPr>
            <w:rStyle w:val="Hyperlink"/>
          </w:rPr>
          <w:t>https://basc.pnnl.gov/resource-guides/hvac-ducts-shall-not-be-run-within-exterior-walls</w:t>
        </w:r>
      </w:hyperlink>
    </w:p>
    <w:p w14:paraId="2AD161F9" w14:textId="77777777" w:rsidR="00595C68" w:rsidRDefault="001F30B2" w:rsidP="005E70DB">
      <w:r w:rsidRPr="001F30B2">
        <w:t>Jump Ducts</w:t>
      </w:r>
      <w:r>
        <w:t xml:space="preserve"> </w:t>
      </w:r>
    </w:p>
    <w:p w14:paraId="3463E271" w14:textId="10EB3809" w:rsidR="003B2473" w:rsidRDefault="003B2473" w:rsidP="005E70DB">
      <w:hyperlink r:id="rId31" w:history="1">
        <w:r w:rsidRPr="006638B8">
          <w:rPr>
            <w:rStyle w:val="Hyperlink"/>
          </w:rPr>
          <w:t>https://basc.pnnl.gov/resource-guides/jump-ducts</w:t>
        </w:r>
      </w:hyperlink>
    </w:p>
    <w:p w14:paraId="00F15BE3" w14:textId="77777777" w:rsidR="00595C68" w:rsidRDefault="001F30B2" w:rsidP="005E70DB">
      <w:r w:rsidRPr="001F30B2">
        <w:t>No Ducts or Air Handlers Located in Garage</w:t>
      </w:r>
      <w:r>
        <w:t xml:space="preserve">: </w:t>
      </w:r>
    </w:p>
    <w:p w14:paraId="76F2EA3B" w14:textId="3DA869D8" w:rsidR="003B2473" w:rsidRDefault="003B2473" w:rsidP="005E70DB">
      <w:hyperlink r:id="rId32" w:history="1">
        <w:r w:rsidRPr="006638B8">
          <w:rPr>
            <w:rStyle w:val="Hyperlink"/>
          </w:rPr>
          <w:t>https://basc.pnnl.gov/resource-guides/no-ducts-or-air-handlers-located-garage</w:t>
        </w:r>
      </w:hyperlink>
    </w:p>
    <w:p w14:paraId="3EF146FB" w14:textId="77777777" w:rsidR="00595C68" w:rsidRDefault="001F30B2" w:rsidP="005E70DB">
      <w:r w:rsidRPr="001F30B2">
        <w:t>Sealed and Insulated Fiber Board Ducts</w:t>
      </w:r>
      <w:r>
        <w:t xml:space="preserve">: </w:t>
      </w:r>
    </w:p>
    <w:p w14:paraId="6010C9D3" w14:textId="465ED3D4" w:rsidR="003B2473" w:rsidRDefault="003B2473" w:rsidP="005E70DB">
      <w:hyperlink r:id="rId33" w:history="1">
        <w:r w:rsidRPr="006638B8">
          <w:rPr>
            <w:rStyle w:val="Hyperlink"/>
          </w:rPr>
          <w:t>https://basc.pnnl.gov/resource-guides/sealed-and-insulated-fiber-board-ducts</w:t>
        </w:r>
      </w:hyperlink>
    </w:p>
    <w:p w14:paraId="3F141566" w14:textId="77777777" w:rsidR="00595C68" w:rsidRDefault="001F30B2" w:rsidP="005E70DB">
      <w:r w:rsidRPr="001F30B2">
        <w:t>Sealed and Insulated Flex Ducts</w:t>
      </w:r>
      <w:r>
        <w:t xml:space="preserve">: </w:t>
      </w:r>
    </w:p>
    <w:p w14:paraId="7F1B8F2C" w14:textId="493CDDC1" w:rsidR="003B2473" w:rsidRDefault="003B2473" w:rsidP="005E70DB">
      <w:hyperlink r:id="rId34" w:history="1">
        <w:r w:rsidRPr="006638B8">
          <w:rPr>
            <w:rStyle w:val="Hyperlink"/>
          </w:rPr>
          <w:t>https://basc.pnnl.gov/resource-guides/sealed-and-insulated-flex-ducts</w:t>
        </w:r>
      </w:hyperlink>
    </w:p>
    <w:p w14:paraId="2352010D" w14:textId="77777777" w:rsidR="00595C68" w:rsidRDefault="001F30B2" w:rsidP="005E70DB">
      <w:r w:rsidRPr="001F30B2">
        <w:t>Sealed and Insulated Metal Ducts</w:t>
      </w:r>
      <w:r>
        <w:t xml:space="preserve">: </w:t>
      </w:r>
    </w:p>
    <w:p w14:paraId="5F507DEC" w14:textId="0085AD32" w:rsidR="003B2473" w:rsidRDefault="003B2473" w:rsidP="005E70DB">
      <w:hyperlink r:id="rId35" w:history="1">
        <w:r w:rsidRPr="006638B8">
          <w:rPr>
            <w:rStyle w:val="Hyperlink"/>
          </w:rPr>
          <w:t>https://basc.pnnl.gov/resource-guides/sealed-and-insulated-metal-ducts</w:t>
        </w:r>
      </w:hyperlink>
    </w:p>
    <w:p w14:paraId="295B2F81" w14:textId="77777777" w:rsidR="00595C68" w:rsidRDefault="00595C68" w:rsidP="005E70DB">
      <w:r w:rsidRPr="00595C68">
        <w:t xml:space="preserve">Sealing Duct Boots to Floor or Drywall: </w:t>
      </w:r>
    </w:p>
    <w:p w14:paraId="2DFBB927" w14:textId="4910ECD9" w:rsidR="003B2473" w:rsidRDefault="003B2473" w:rsidP="005E70DB">
      <w:hyperlink r:id="rId36" w:history="1">
        <w:r w:rsidRPr="006638B8">
          <w:rPr>
            <w:rStyle w:val="Hyperlink"/>
          </w:rPr>
          <w:t>https://basc.pnnl.gov/resource-guides/sealing-duct-boots-floor-or-drywall</w:t>
        </w:r>
      </w:hyperlink>
    </w:p>
    <w:p w14:paraId="61A10A00" w14:textId="77777777" w:rsidR="00595C68" w:rsidRDefault="00595C68" w:rsidP="005E70DB">
      <w:r w:rsidRPr="00595C68">
        <w:t>Sufficient Cavity Space for Flex Ducts</w:t>
      </w:r>
    </w:p>
    <w:p w14:paraId="2CFACEA8" w14:textId="1543B5C5" w:rsidR="003B2473" w:rsidRDefault="003B2473" w:rsidP="005E70DB">
      <w:hyperlink r:id="rId37" w:history="1">
        <w:r w:rsidRPr="006638B8">
          <w:rPr>
            <w:rStyle w:val="Hyperlink"/>
          </w:rPr>
          <w:t>https://basc.pnnl.gov/resource-guides/sufficient-cavity-space-flex-ducts#edit-group-description</w:t>
        </w:r>
      </w:hyperlink>
    </w:p>
    <w:p w14:paraId="381814F6" w14:textId="77777777" w:rsidR="008B7073" w:rsidRDefault="008B7073" w:rsidP="005E70DB">
      <w:r w:rsidRPr="008B7073">
        <w:t>Tommy Williams H</w:t>
      </w:r>
      <w:r>
        <w:t>omes Zero Energy Home Longleaf</w:t>
      </w:r>
    </w:p>
    <w:p w14:paraId="3880E893" w14:textId="0DFAA3D3" w:rsidR="008B7073" w:rsidRDefault="008B7073" w:rsidP="005E70DB">
      <w:hyperlink r:id="rId38" w:history="1">
        <w:r w:rsidRPr="006638B8">
          <w:rPr>
            <w:rStyle w:val="Hyperlink"/>
          </w:rPr>
          <w:t>http://www.ba-pirc.org/casestud/pdf/BA_BuildersChallengeSpotlight_TWH-ZEH.pdf</w:t>
        </w:r>
      </w:hyperlink>
      <w:r>
        <w:t xml:space="preserve"> </w:t>
      </w:r>
    </w:p>
    <w:p w14:paraId="2CD6D36E" w14:textId="13DDA147" w:rsidR="003B2473" w:rsidRDefault="001F30B2" w:rsidP="005E70DB">
      <w:r w:rsidRPr="001F30B2">
        <w:t>Transfer Grilles</w:t>
      </w:r>
      <w:r>
        <w:t xml:space="preserve">: </w:t>
      </w:r>
      <w:hyperlink r:id="rId39" w:history="1">
        <w:r w:rsidR="003B2473" w:rsidRPr="006638B8">
          <w:rPr>
            <w:rStyle w:val="Hyperlink"/>
          </w:rPr>
          <w:t>https://basc.pnnl.gov/resource-guides/transfer-grilles</w:t>
        </w:r>
      </w:hyperlink>
    </w:p>
    <w:p w14:paraId="45BCD47D" w14:textId="3C733E3A" w:rsidR="00B87C81" w:rsidRDefault="00B87C81" w:rsidP="005E70DB">
      <w:r w:rsidRPr="00B87C81">
        <w:t>Unvented Conditioned Attic with Spray Foam Insulation Below Roof Deck</w:t>
      </w:r>
      <w:r>
        <w:t>:</w:t>
      </w:r>
    </w:p>
    <w:p w14:paraId="5120625A" w14:textId="61082D66" w:rsidR="0017756D" w:rsidRDefault="003B2473" w:rsidP="005F4483">
      <w:hyperlink r:id="rId40" w:history="1">
        <w:r w:rsidRPr="006638B8">
          <w:rPr>
            <w:rStyle w:val="Hyperlink"/>
          </w:rPr>
          <w:t>https://basc.pnnl.gov/resource-guides/unvented-conditioned-attic-spray-foam-insulation-below-roof-deck</w:t>
        </w:r>
      </w:hyperlink>
    </w:p>
    <w:p w14:paraId="61E244C8" w14:textId="6B05F2A3" w:rsidR="008A32D3" w:rsidRDefault="008A32D3" w:rsidP="008A32D3">
      <w:r>
        <w:t>Zero Energy Ready Home (ZERH) Program Requirements</w:t>
      </w:r>
      <w:r>
        <w:t xml:space="preserve">, DOE </w:t>
      </w:r>
      <w:r w:rsidRPr="008A32D3">
        <w:t>Above Code Programs</w:t>
      </w:r>
    </w:p>
    <w:p w14:paraId="11C29140" w14:textId="0461A033" w:rsidR="008A32D3" w:rsidRDefault="008A32D3" w:rsidP="008A32D3">
      <w:hyperlink r:id="rId41" w:history="1">
        <w:r w:rsidRPr="006638B8">
          <w:rPr>
            <w:rStyle w:val="Hyperlink"/>
          </w:rPr>
          <w:t>https://www.energy.gov/eere/buildings/doe-zero-energy-ready-home-zerh-program-requirements</w:t>
        </w:r>
      </w:hyperlink>
      <w:r>
        <w:t xml:space="preserve"> </w:t>
      </w:r>
    </w:p>
    <w:p w14:paraId="2F9D1143" w14:textId="43A42907" w:rsidR="008B7073" w:rsidRPr="008B7073" w:rsidRDefault="008B7073" w:rsidP="008B7073">
      <w:pPr>
        <w:rPr>
          <w:b/>
          <w:u w:val="single"/>
        </w:rPr>
      </w:pPr>
      <w:r w:rsidRPr="008B7073">
        <w:rPr>
          <w:b/>
          <w:u w:val="single"/>
        </w:rPr>
        <w:t>FSEC Reports and Guidance for Interior HVAC systems</w:t>
      </w:r>
    </w:p>
    <w:p w14:paraId="37ABF921" w14:textId="651EA8BE" w:rsidR="008B7073" w:rsidRDefault="008B7073" w:rsidP="008B7073">
      <w:r>
        <w:t>Beal, D. McIlvaine, Fonorow and Martin: Measure Guideline: Summary of Interior Ducts in New Construction, Including an Efficient, Affordable Method to Install Fur-down Interior Ducts Prepared for Building America Building Technologies Program, November 2011</w:t>
      </w:r>
      <w:r w:rsidR="008A32D3">
        <w:t xml:space="preserve">. </w:t>
      </w:r>
      <w:hyperlink r:id="rId42" w:history="1">
        <w:r w:rsidR="008A32D3" w:rsidRPr="006638B8">
          <w:rPr>
            <w:rStyle w:val="Hyperlink"/>
          </w:rPr>
          <w:t>https://www1.eere.energy.gov/buildings/publications/pdfs/building_america/measure_guide_ducts_new_con.pdf</w:t>
        </w:r>
      </w:hyperlink>
      <w:r w:rsidR="008A32D3">
        <w:t xml:space="preserve"> </w:t>
      </w:r>
    </w:p>
    <w:p w14:paraId="5B812CE5" w14:textId="1DF96C98" w:rsidR="008B7073" w:rsidRDefault="008B7073" w:rsidP="008B7073">
      <w:r>
        <w:t>Fonorow, K., Jenkins, D., Thomas-Rees, S., and Chandra, S. "Low Cost Interior Duct Systems for High Performance Homes in Hot Climates"  ACEEE Summer Study on Energy Efficiency in Buildings, August 15-20, 2010, in Pacific Grove, CA.</w:t>
      </w:r>
      <w:r w:rsidR="008A32D3">
        <w:t xml:space="preserve"> </w:t>
      </w:r>
      <w:hyperlink r:id="rId43" w:history="1">
        <w:r w:rsidR="008A32D3" w:rsidRPr="006638B8">
          <w:rPr>
            <w:rStyle w:val="Hyperlink"/>
          </w:rPr>
          <w:t>http://fsec.ucf.edu/en/publications/pdf/FSEC-PF-451-10.pdf</w:t>
        </w:r>
      </w:hyperlink>
      <w:r w:rsidR="008A32D3">
        <w:t xml:space="preserve"> </w:t>
      </w:r>
    </w:p>
    <w:p w14:paraId="082EF06A" w14:textId="47262093" w:rsidR="008B7073" w:rsidRDefault="008B7073" w:rsidP="008B7073">
      <w:r>
        <w:lastRenderedPageBreak/>
        <w:t>McIlvaine, J, Beal, and Fairey: “Design and Construction of Interior Duct Systems” Florida Solar Energy Center FSEC-PF-365-01, April 2001, Revised July 2002, Presented at the Affordable Comfort Conference 2001, April 30-May 5, 2001, Milwaukee, WI.</w:t>
      </w:r>
      <w:r w:rsidR="008A32D3">
        <w:t xml:space="preserve"> </w:t>
      </w:r>
      <w:hyperlink r:id="rId44" w:history="1">
        <w:r w:rsidR="008A32D3" w:rsidRPr="006638B8">
          <w:rPr>
            <w:rStyle w:val="Hyperlink"/>
          </w:rPr>
          <w:t>http://www.fsec.ucf.edu/en/publications/pdf/fsec-pf-365-01.pdf</w:t>
        </w:r>
      </w:hyperlink>
      <w:r w:rsidR="008A32D3">
        <w:t xml:space="preserve"> </w:t>
      </w:r>
    </w:p>
    <w:p w14:paraId="0BC9C9CF" w14:textId="430C5B8E" w:rsidR="008B7073" w:rsidRDefault="008B7073" w:rsidP="008B7073">
      <w:r>
        <w:t>Cummings, J., C. Withers 2010 Energy Savings and Peak Demand Reduction of a SEER 21 Heat Pump vs. a SEER 13 Heat Pump with Attic and Indoor Duct Systems - Phase 1 Report " Florida Solar Energy Center , Rpt: FSEC-CR-1877-10, Dec. 22, 2010</w:t>
      </w:r>
      <w:r w:rsidR="008A32D3">
        <w:t xml:space="preserve"> </w:t>
      </w:r>
      <w:hyperlink r:id="rId45" w:history="1">
        <w:r w:rsidR="008A32D3" w:rsidRPr="006638B8">
          <w:rPr>
            <w:rStyle w:val="Hyperlink"/>
          </w:rPr>
          <w:t>https://www.nrel.gov/docs/fy14osti/53355.pdf</w:t>
        </w:r>
      </w:hyperlink>
      <w:r w:rsidR="008A32D3">
        <w:t xml:space="preserve"> </w:t>
      </w:r>
    </w:p>
    <w:p w14:paraId="29772429" w14:textId="77777777" w:rsidR="008B7073" w:rsidRDefault="008B7073" w:rsidP="008B7073">
      <w:r>
        <w:t>Hales, D., and D. Baylon. 2010. “Moving Ducts into Conditioned Space: Getting to Code in the Pacific Northwest.” ASHRAE Transactions, 116, Part 1.</w:t>
      </w:r>
    </w:p>
    <w:p w14:paraId="1E423D41" w14:textId="4EEB4ECB" w:rsidR="008B7073" w:rsidRDefault="008B7073" w:rsidP="008B7073">
      <w:r>
        <w:t xml:space="preserve">Lubliner, M., Kerr, R., Gordon, A., and C. Murray. 2008. "Moving Ducts Inside: Big Builders, Scientists Find Common Ground.” Proceedings ACEEE 2008.  </w:t>
      </w:r>
      <w:hyperlink r:id="rId46" w:history="1">
        <w:r w:rsidR="008A32D3" w:rsidRPr="006638B8">
          <w:rPr>
            <w:rStyle w:val="Hyperlink"/>
          </w:rPr>
          <w:t>http://www.energy.wsu.edu/documents/code/ACEEE_Ducts_Inside.pdf</w:t>
        </w:r>
      </w:hyperlink>
      <w:r w:rsidR="008A32D3">
        <w:t xml:space="preserve"> </w:t>
      </w:r>
      <w:r>
        <w:t xml:space="preserve"> </w:t>
      </w:r>
    </w:p>
    <w:p w14:paraId="63B5A227" w14:textId="40508382" w:rsidR="008B7073" w:rsidRDefault="008B7073" w:rsidP="008B7073">
      <w:r>
        <w:t>Moyer, N., Stroer, D., Hoak, D., McIlvaine, J., and Chandra, S., 2008. "Research Results from A</w:t>
      </w:r>
      <w:r w:rsidR="00ED0C94">
        <w:t xml:space="preserve"> </w:t>
      </w:r>
      <w:bookmarkStart w:id="0" w:name="_GoBack"/>
      <w:bookmarkEnd w:id="0"/>
      <w:r>
        <w:t xml:space="preserve">Few Alternate Methods of Interior Duct Systems in Factory Built Housing Located In the Hot Humid Climate." http://www.fsec.ucf.edu/en/publications/pdf/FSEC-PF-444-08.pdf In http://ductsinside.wordpress.com/proceeding of the Sixteenth Symposium on Improving Building Systems in Hot and Humid Climates, Dallas, Texas. </w:t>
      </w:r>
    </w:p>
    <w:p w14:paraId="20F1D13F" w14:textId="51F650A0" w:rsidR="008B7073" w:rsidRDefault="008B7073" w:rsidP="008B7073">
      <w:hyperlink r:id="rId47" w:history="1">
        <w:r w:rsidRPr="006638B8">
          <w:rPr>
            <w:rStyle w:val="Hyperlink"/>
          </w:rPr>
          <w:t>http://www.energy.ca.gov/2007publications/CEC-500-2007-017/CEC-500-2007-017.PDF</w:t>
        </w:r>
      </w:hyperlink>
      <w:r>
        <w:t xml:space="preserve"> </w:t>
      </w:r>
    </w:p>
    <w:sectPr w:rsidR="008B70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497B3D" w14:textId="77777777" w:rsidR="00292B51" w:rsidRDefault="00292B51" w:rsidP="00236BC9">
      <w:pPr>
        <w:spacing w:after="0" w:line="240" w:lineRule="auto"/>
      </w:pPr>
      <w:r>
        <w:separator/>
      </w:r>
    </w:p>
  </w:endnote>
  <w:endnote w:type="continuationSeparator" w:id="0">
    <w:p w14:paraId="544495EC" w14:textId="77777777" w:rsidR="00292B51" w:rsidRDefault="00292B51" w:rsidP="00236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AAE205" w14:textId="77777777" w:rsidR="00292B51" w:rsidRDefault="00292B51" w:rsidP="00236BC9">
      <w:pPr>
        <w:spacing w:after="0" w:line="240" w:lineRule="auto"/>
      </w:pPr>
      <w:r>
        <w:separator/>
      </w:r>
    </w:p>
  </w:footnote>
  <w:footnote w:type="continuationSeparator" w:id="0">
    <w:p w14:paraId="68E5F95C" w14:textId="77777777" w:rsidR="00292B51" w:rsidRDefault="00292B51" w:rsidP="00236B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B7914"/>
    <w:multiLevelType w:val="hybridMultilevel"/>
    <w:tmpl w:val="27D23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207CA"/>
    <w:multiLevelType w:val="hybridMultilevel"/>
    <w:tmpl w:val="0388D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520"/>
    <w:rsid w:val="0000351E"/>
    <w:rsid w:val="00040A57"/>
    <w:rsid w:val="00051A53"/>
    <w:rsid w:val="00054BFA"/>
    <w:rsid w:val="000727F6"/>
    <w:rsid w:val="0008055D"/>
    <w:rsid w:val="000C07E1"/>
    <w:rsid w:val="000D3578"/>
    <w:rsid w:val="000E6AAF"/>
    <w:rsid w:val="000F61B6"/>
    <w:rsid w:val="00143441"/>
    <w:rsid w:val="0015587B"/>
    <w:rsid w:val="0017756D"/>
    <w:rsid w:val="00185439"/>
    <w:rsid w:val="001B31B1"/>
    <w:rsid w:val="001C29C6"/>
    <w:rsid w:val="001F30B2"/>
    <w:rsid w:val="00236BC9"/>
    <w:rsid w:val="0024006C"/>
    <w:rsid w:val="002402E1"/>
    <w:rsid w:val="0024663F"/>
    <w:rsid w:val="002706E7"/>
    <w:rsid w:val="00292B51"/>
    <w:rsid w:val="002C0E10"/>
    <w:rsid w:val="002D6802"/>
    <w:rsid w:val="00327F96"/>
    <w:rsid w:val="00330CFE"/>
    <w:rsid w:val="003463A7"/>
    <w:rsid w:val="00361ED9"/>
    <w:rsid w:val="003872DC"/>
    <w:rsid w:val="003A74DF"/>
    <w:rsid w:val="003B2473"/>
    <w:rsid w:val="003C520F"/>
    <w:rsid w:val="003D159A"/>
    <w:rsid w:val="00433A8D"/>
    <w:rsid w:val="00440C36"/>
    <w:rsid w:val="00442945"/>
    <w:rsid w:val="004A2CEC"/>
    <w:rsid w:val="004A6593"/>
    <w:rsid w:val="004B3647"/>
    <w:rsid w:val="00503CE7"/>
    <w:rsid w:val="005658E4"/>
    <w:rsid w:val="00595C68"/>
    <w:rsid w:val="005970AC"/>
    <w:rsid w:val="005E70DB"/>
    <w:rsid w:val="005F4483"/>
    <w:rsid w:val="005F5170"/>
    <w:rsid w:val="00665E8C"/>
    <w:rsid w:val="00667415"/>
    <w:rsid w:val="0070472F"/>
    <w:rsid w:val="007179DB"/>
    <w:rsid w:val="007179E3"/>
    <w:rsid w:val="00732A8D"/>
    <w:rsid w:val="0073455A"/>
    <w:rsid w:val="00765070"/>
    <w:rsid w:val="007C79D7"/>
    <w:rsid w:val="007D60F5"/>
    <w:rsid w:val="007E1262"/>
    <w:rsid w:val="00887A67"/>
    <w:rsid w:val="008A32D3"/>
    <w:rsid w:val="008B7073"/>
    <w:rsid w:val="008C26C8"/>
    <w:rsid w:val="00940A57"/>
    <w:rsid w:val="00961C1D"/>
    <w:rsid w:val="0097642C"/>
    <w:rsid w:val="00990F79"/>
    <w:rsid w:val="009D1A3D"/>
    <w:rsid w:val="00A14909"/>
    <w:rsid w:val="00A51AD5"/>
    <w:rsid w:val="00AC29A8"/>
    <w:rsid w:val="00AC697C"/>
    <w:rsid w:val="00AD2EE8"/>
    <w:rsid w:val="00AF3D1E"/>
    <w:rsid w:val="00B302EF"/>
    <w:rsid w:val="00B56985"/>
    <w:rsid w:val="00B77EA8"/>
    <w:rsid w:val="00B85C4C"/>
    <w:rsid w:val="00B87C81"/>
    <w:rsid w:val="00B9321C"/>
    <w:rsid w:val="00BA40E2"/>
    <w:rsid w:val="00BC58AD"/>
    <w:rsid w:val="00C05023"/>
    <w:rsid w:val="00C209EA"/>
    <w:rsid w:val="00CD422B"/>
    <w:rsid w:val="00CF06FD"/>
    <w:rsid w:val="00D5172D"/>
    <w:rsid w:val="00D6484E"/>
    <w:rsid w:val="00D81ED1"/>
    <w:rsid w:val="00D842B3"/>
    <w:rsid w:val="00D918D0"/>
    <w:rsid w:val="00DF5B1D"/>
    <w:rsid w:val="00E004E9"/>
    <w:rsid w:val="00E057EF"/>
    <w:rsid w:val="00E12AF7"/>
    <w:rsid w:val="00E52520"/>
    <w:rsid w:val="00E7708D"/>
    <w:rsid w:val="00EB0BEA"/>
    <w:rsid w:val="00ED0C94"/>
    <w:rsid w:val="00F17B1F"/>
    <w:rsid w:val="00F6104E"/>
    <w:rsid w:val="00F8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9B8FB"/>
  <w15:docId w15:val="{45F09A38-AFF9-4B7E-83B7-286C59C49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79D7"/>
    <w:rPr>
      <w:color w:val="0000FF" w:themeColor="hyperlink"/>
      <w:u w:val="single"/>
    </w:rPr>
  </w:style>
  <w:style w:type="paragraph" w:styleId="NoSpacing">
    <w:name w:val="No Spacing"/>
    <w:basedOn w:val="Normal"/>
    <w:uiPriority w:val="1"/>
    <w:qFormat/>
    <w:rsid w:val="0008055D"/>
    <w:pPr>
      <w:spacing w:after="0" w:line="240" w:lineRule="auto"/>
    </w:pPr>
    <w:rPr>
      <w:rFonts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236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BC9"/>
  </w:style>
  <w:style w:type="paragraph" w:styleId="Footer">
    <w:name w:val="footer"/>
    <w:basedOn w:val="Normal"/>
    <w:link w:val="FooterChar"/>
    <w:uiPriority w:val="99"/>
    <w:unhideWhenUsed/>
    <w:rsid w:val="00236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BC9"/>
  </w:style>
  <w:style w:type="paragraph" w:styleId="ListParagraph">
    <w:name w:val="List Paragraph"/>
    <w:basedOn w:val="Normal"/>
    <w:uiPriority w:val="34"/>
    <w:qFormat/>
    <w:rsid w:val="00F17B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6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0F5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AF3D1E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854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54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54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54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543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C0E1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asc.pnnl.gov/resource-guides?f%5B0%5D=basc_keywords%3A114" TargetMode="External"/><Relationship Id="rId18" Type="http://schemas.openxmlformats.org/officeDocument/2006/relationships/hyperlink" Target="https://basc.pnnl.gov/resource-guides/compact-air-distribution" TargetMode="External"/><Relationship Id="rId26" Type="http://schemas.openxmlformats.org/officeDocument/2006/relationships/hyperlink" Target="https://basc.pnnl.gov/resource-guides/ducts-interstitial-floor-framing" TargetMode="External"/><Relationship Id="rId39" Type="http://schemas.openxmlformats.org/officeDocument/2006/relationships/hyperlink" Target="https://basc.pnnl.gov/resource-guides/transfer-grilles" TargetMode="External"/><Relationship Id="rId21" Type="http://schemas.openxmlformats.org/officeDocument/2006/relationships/hyperlink" Target="https://basc.pnnl.gov/resource-guides/ducted-returns" TargetMode="External"/><Relationship Id="rId34" Type="http://schemas.openxmlformats.org/officeDocument/2006/relationships/hyperlink" Target="https://basc.pnnl.gov/resource-guides/sealed-and-insulated-flex-ducts" TargetMode="External"/><Relationship Id="rId42" Type="http://schemas.openxmlformats.org/officeDocument/2006/relationships/hyperlink" Target="https://www1.eere.energy.gov/buildings/publications/pdfs/building_america/measure_guide_ducts_new_con.pdf" TargetMode="External"/><Relationship Id="rId47" Type="http://schemas.openxmlformats.org/officeDocument/2006/relationships/hyperlink" Target="http://www.energy.ca.gov/2007publications/CEC-500-2007-017/CEC-500-2007-017.PDF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basc.pnnl.gov/resource-guides/air-sealing-duct-and-flue-shafts" TargetMode="External"/><Relationship Id="rId29" Type="http://schemas.openxmlformats.org/officeDocument/2006/relationships/hyperlink" Target="https://basc.pnnl.gov/resource-guides/existing-hvac-system-upgrade-or-expansion" TargetMode="External"/><Relationship Id="rId11" Type="http://schemas.openxmlformats.org/officeDocument/2006/relationships/hyperlink" Target="https://basc.pnnl.gov/information/building-science-introduction-moisture-flow" TargetMode="External"/><Relationship Id="rId24" Type="http://schemas.openxmlformats.org/officeDocument/2006/relationships/hyperlink" Target="https://www.energy.gov/eere/buildings/articles/ducts-conditioned-space-building-america-top-innovation" TargetMode="External"/><Relationship Id="rId32" Type="http://schemas.openxmlformats.org/officeDocument/2006/relationships/hyperlink" Target="https://basc.pnnl.gov/resource-guides/no-ducts-or-air-handlers-located-garage" TargetMode="External"/><Relationship Id="rId37" Type="http://schemas.openxmlformats.org/officeDocument/2006/relationships/hyperlink" Target="https://basc.pnnl.gov/resource-guides/sufficient-cavity-space-flex-ducts#edit-group-description" TargetMode="External"/><Relationship Id="rId40" Type="http://schemas.openxmlformats.org/officeDocument/2006/relationships/hyperlink" Target="https://basc.pnnl.gov/resource-guides/unvented-conditioned-attic-spray-foam-insulation-below-roof-deck" TargetMode="External"/><Relationship Id="rId45" Type="http://schemas.openxmlformats.org/officeDocument/2006/relationships/hyperlink" Target="https://www.nrel.gov/docs/fy14osti/53355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asc.pnnl.gov/resource-guides/air-seal-hvac-cabinet-seams" TargetMode="External"/><Relationship Id="rId23" Type="http://schemas.openxmlformats.org/officeDocument/2006/relationships/hyperlink" Target="https://basc.pnnl.gov/resource-guides/ducts-buried-attic-insulation-and-encapsulated" TargetMode="External"/><Relationship Id="rId28" Type="http://schemas.openxmlformats.org/officeDocument/2006/relationships/hyperlink" Target="https://basc.pnnl.gov/resource-guides/encapsulated-ducts" TargetMode="External"/><Relationship Id="rId36" Type="http://schemas.openxmlformats.org/officeDocument/2006/relationships/hyperlink" Target="https://basc.pnnl.gov/resource-guides/sealing-duct-boots-floor-or-drywall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basc.pnnl.gov/information/building-science-introduction-heat-flow" TargetMode="External"/><Relationship Id="rId19" Type="http://schemas.openxmlformats.org/officeDocument/2006/relationships/hyperlink" Target="http://www.ba-pirc.org/pubs/pdf/M1-13_1-4.pdf" TargetMode="External"/><Relationship Id="rId31" Type="http://schemas.openxmlformats.org/officeDocument/2006/relationships/hyperlink" Target="https://basc.pnnl.gov/resource-guides/jump-ducts" TargetMode="External"/><Relationship Id="rId44" Type="http://schemas.openxmlformats.org/officeDocument/2006/relationships/hyperlink" Target="http://www.fsec.ucf.edu/en/publications/pdf/fsec-pf-365-0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c.pnnl.gov/information/building-science-introduction-air-flow" TargetMode="External"/><Relationship Id="rId14" Type="http://schemas.openxmlformats.org/officeDocument/2006/relationships/hyperlink" Target="https://basc.pnnl.gov/resource-guides/air-handler-closet-retrofit" TargetMode="External"/><Relationship Id="rId22" Type="http://schemas.openxmlformats.org/officeDocument/2006/relationships/hyperlink" Target="https://basc.pnnl.gov/resource-guides/ducts-buried-attic-insulation" TargetMode="External"/><Relationship Id="rId27" Type="http://schemas.openxmlformats.org/officeDocument/2006/relationships/hyperlink" Target="https://basc.pnnl.gov/resource-guides/ducts-raised-ceiling-sections" TargetMode="External"/><Relationship Id="rId30" Type="http://schemas.openxmlformats.org/officeDocument/2006/relationships/hyperlink" Target="https://basc.pnnl.gov/resource-guides/hvac-ducts-shall-not-be-run-within-exterior-walls" TargetMode="External"/><Relationship Id="rId35" Type="http://schemas.openxmlformats.org/officeDocument/2006/relationships/hyperlink" Target="https://basc.pnnl.gov/resource-guides/sealed-and-insulated-metal-ducts" TargetMode="External"/><Relationship Id="rId43" Type="http://schemas.openxmlformats.org/officeDocument/2006/relationships/hyperlink" Target="http://fsec.ucf.edu/en/publications/pdf/FSEC-PF-451-10.pdf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basc.pnnl.gov/" TargetMode="External"/><Relationship Id="rId3" Type="http://schemas.openxmlformats.org/officeDocument/2006/relationships/styles" Target="styles.xml"/><Relationship Id="rId12" Type="http://schemas.openxmlformats.org/officeDocument/2006/relationships/hyperlink" Target="https://basc.pnnl.gov/existing-homes" TargetMode="External"/><Relationship Id="rId17" Type="http://schemas.openxmlformats.org/officeDocument/2006/relationships/hyperlink" Target="https://basc.pnnl.gov/resource-guides/building-cavities-not-used-supply-or-return-ducts" TargetMode="External"/><Relationship Id="rId25" Type="http://schemas.openxmlformats.org/officeDocument/2006/relationships/hyperlink" Target="https://basc.pnnl.gov/resource-guides/ducts-dropped-ceilings" TargetMode="External"/><Relationship Id="rId33" Type="http://schemas.openxmlformats.org/officeDocument/2006/relationships/hyperlink" Target="https://basc.pnnl.gov/resource-guides/sealed-and-insulated-fiber-board-ducts" TargetMode="External"/><Relationship Id="rId38" Type="http://schemas.openxmlformats.org/officeDocument/2006/relationships/hyperlink" Target="http://www.ba-pirc.org/casestud/pdf/BA_BuildersChallengeSpotlight_TWH-ZEH.pdf" TargetMode="External"/><Relationship Id="rId46" Type="http://schemas.openxmlformats.org/officeDocument/2006/relationships/hyperlink" Target="http://www.energy.wsu.edu/documents/code/ACEEE_Ducts_Inside.pdf" TargetMode="External"/><Relationship Id="rId20" Type="http://schemas.openxmlformats.org/officeDocument/2006/relationships/hyperlink" Target="https://basc.pnnl.gov/resource-guides/duct-leakage-outdoors" TargetMode="External"/><Relationship Id="rId41" Type="http://schemas.openxmlformats.org/officeDocument/2006/relationships/hyperlink" Target="https://www.energy.gov/eere/buildings/doe-zero-energy-ready-home-zerh-program-requirement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219E4-81C6-4F97-B28E-02543F265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1394</Words>
  <Characters>7950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Solar Energy Center</Company>
  <LinksUpToDate>false</LinksUpToDate>
  <CharactersWithSpaces>9326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Beal</dc:creator>
  <cp:lastModifiedBy>Janet</cp:lastModifiedBy>
  <cp:revision>9</cp:revision>
  <dcterms:created xsi:type="dcterms:W3CDTF">2023-07-12T10:30:00Z</dcterms:created>
  <dcterms:modified xsi:type="dcterms:W3CDTF">2023-07-12T12:01:00Z</dcterms:modified>
</cp:coreProperties>
</file>